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</w:t>
      </w:r>
      <w:r w:rsidR="0036130B">
        <w:rPr>
          <w:rFonts w:ascii="Times New Roman" w:hAnsi="Times New Roman"/>
          <w:b/>
          <w:sz w:val="24"/>
          <w:szCs w:val="24"/>
        </w:rPr>
        <w:t>нологическая карта урока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5D7FC9" w:rsidRDefault="00284F7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Pr="005D7FC9" w:rsidRDefault="00284F7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Pr="008465CD" w:rsidRDefault="00C774F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CD">
              <w:rPr>
                <w:rFonts w:ascii="Times New Roman" w:hAnsi="Times New Roman"/>
                <w:sz w:val="24"/>
                <w:szCs w:val="24"/>
              </w:rPr>
              <w:t>Урок открытия нового знания.</w:t>
            </w:r>
          </w:p>
          <w:p w:rsidR="00BE1024" w:rsidRPr="008465CD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BE1024" w:rsidRPr="008465CD" w:rsidRDefault="008465CD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C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1" w:colLast="1"/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Pr="008465CD" w:rsidRDefault="00284F7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5CD">
              <w:rPr>
                <w:rFonts w:ascii="Times New Roman" w:hAnsi="Times New Roman"/>
                <w:sz w:val="24"/>
                <w:szCs w:val="24"/>
              </w:rPr>
              <w:t>«Политическая и экономическая зависимость Руси от Золотой Орды»</w:t>
            </w:r>
          </w:p>
        </w:tc>
      </w:tr>
      <w:bookmarkEnd w:id="0"/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F0686" w:rsidRDefault="00BF0686" w:rsidP="00BF0686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Сформировать знания об ордынском владычестве (монголо-татарском иге) и его последствиях на Руси;</w:t>
            </w:r>
          </w:p>
          <w:p w:rsidR="00BF0686" w:rsidRDefault="00BF0686" w:rsidP="00BF0686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Тренировать умение работать с текстом как источником новых знаний;</w:t>
            </w:r>
          </w:p>
          <w:p w:rsidR="00BF0686" w:rsidRDefault="00BF0686" w:rsidP="00BF0686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Тренировать умение анализировать, сравнивать и рассуждать; умение оценивать свою деятельность;</w:t>
            </w:r>
          </w:p>
          <w:p w:rsidR="00BF0686" w:rsidRDefault="00BF0686" w:rsidP="00BF0686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Тренировать коммуникативные умения слушать друг друга, высказывать свою точку зрения и аргументировать ее, работать в команде.</w:t>
            </w: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024" w:rsidRPr="005D7FC9" w:rsidTr="005D7FC9">
        <w:trPr>
          <w:trHeight w:val="498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3C63AA" w:rsidRDefault="003C63AA" w:rsidP="003C63AA">
            <w:pPr>
              <w:pStyle w:val="ab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Орда, ярлык, баскаки, ордынский выход, численники, монголо-татарское иго.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402" w:rsidRDefault="008E3402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BE1024" w:rsidRPr="005D7FC9" w:rsidTr="005D7FC9">
        <w:trPr>
          <w:trHeight w:val="489"/>
        </w:trPr>
        <w:tc>
          <w:tcPr>
            <w:tcW w:w="15705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D7FC9" w:rsidTr="005D7FC9">
        <w:trPr>
          <w:trHeight w:val="516"/>
        </w:trPr>
        <w:tc>
          <w:tcPr>
            <w:tcW w:w="7852" w:type="dxa"/>
          </w:tcPr>
          <w:p w:rsidR="00BE1024" w:rsidRPr="003C63AA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3C63AA" w:rsidRPr="003C63AA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 xml:space="preserve">локализовать во времени рамки и события </w:t>
            </w:r>
            <w:r w:rsidR="00BF0686"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, соотносить хронологию истории Руси и всеобщей истории;</w:t>
            </w:r>
          </w:p>
          <w:p w:rsidR="003C63AA" w:rsidRPr="003C63AA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>• проводить поиск ин</w:t>
            </w:r>
            <w:r w:rsidR="00BF0686">
              <w:rPr>
                <w:rFonts w:ascii="Times New Roman" w:hAnsi="Times New Roman"/>
                <w:sz w:val="24"/>
                <w:szCs w:val="24"/>
              </w:rPr>
              <w:t>формации в исторических текстах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309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>• </w:t>
            </w:r>
            <w:r w:rsidR="001A2309">
              <w:rPr>
                <w:rFonts w:ascii="Times New Roman" w:hAnsi="Times New Roman"/>
                <w:sz w:val="24"/>
                <w:szCs w:val="24"/>
              </w:rPr>
              <w:t>получить представления</w:t>
            </w:r>
            <w:r w:rsidR="001A2309" w:rsidRPr="00E12042">
              <w:rPr>
                <w:rFonts w:ascii="Times New Roman" w:hAnsi="Times New Roman"/>
                <w:sz w:val="24"/>
                <w:szCs w:val="24"/>
              </w:rPr>
              <w:t xml:space="preserve"> о политической и экономической зависимости Руси от золотой Орды</w:t>
            </w:r>
            <w:r w:rsidR="001A2309">
              <w:rPr>
                <w:rFonts w:ascii="Times New Roman" w:hAnsi="Times New Roman"/>
                <w:sz w:val="24"/>
                <w:szCs w:val="24"/>
              </w:rPr>
              <w:t>,</w:t>
            </w:r>
            <w:r w:rsidR="001A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309" w:rsidRPr="00E12042">
              <w:rPr>
                <w:rFonts w:ascii="Times New Roman" w:hAnsi="Times New Roman"/>
                <w:sz w:val="24"/>
                <w:szCs w:val="24"/>
              </w:rPr>
              <w:t>применять исторические понятия для раскрытия событий прошлого</w:t>
            </w:r>
            <w:r w:rsidR="001A23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309" w:rsidRPr="00B161CB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 xml:space="preserve">• раскрывать характерные, существенные черты: а) экономических и </w:t>
            </w:r>
            <w:r w:rsidRPr="001A2309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1A2309" w:rsidRPr="001A2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последствий</w:t>
            </w:r>
            <w:r w:rsidR="001A2309" w:rsidRPr="001A2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зависимости для экономического, </w:t>
            </w:r>
            <w:r w:rsidR="001A2309" w:rsidRPr="001A2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политического и культурного развития русских земель</w:t>
            </w:r>
            <w:r w:rsidR="001A2309" w:rsidRPr="001A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309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, политического строя на Руси и в других </w:t>
            </w:r>
            <w:r w:rsidRPr="00B161CB">
              <w:rPr>
                <w:rFonts w:ascii="Times New Roman" w:hAnsi="Times New Roman"/>
                <w:sz w:val="24"/>
                <w:szCs w:val="24"/>
              </w:rPr>
              <w:t>государствах; б) </w:t>
            </w:r>
            <w:r w:rsidR="00B161CB" w:rsidRPr="00B16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организация</w:t>
            </w:r>
            <w:r w:rsidR="001A2309" w:rsidRPr="00B16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монголо-татарской власти на Руси и принципы управления и сущность ига.</w:t>
            </w:r>
          </w:p>
          <w:p w:rsidR="00B161CB" w:rsidRPr="00B161CB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 xml:space="preserve">• объяснять причины и следствия </w:t>
            </w:r>
            <w:r w:rsidR="00B161CB">
              <w:rPr>
                <w:rFonts w:ascii="Times New Roman" w:hAnsi="Times New Roman"/>
                <w:sz w:val="24"/>
                <w:szCs w:val="24"/>
              </w:rPr>
              <w:t>политической и экономической</w:t>
            </w:r>
            <w:r w:rsidR="00B161CB" w:rsidRPr="00B161CB">
              <w:rPr>
                <w:rFonts w:ascii="Times New Roman" w:hAnsi="Times New Roman"/>
                <w:sz w:val="24"/>
                <w:szCs w:val="24"/>
              </w:rPr>
              <w:t xml:space="preserve"> зависимость Руси от Золотой Орды</w:t>
            </w:r>
            <w:r w:rsidR="00B161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63AA" w:rsidRPr="003C63AA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>• сопоставлять развитие Руси и других стран в период</w:t>
            </w:r>
            <w:r w:rsidR="00B161CB">
              <w:rPr>
                <w:rFonts w:ascii="Times New Roman" w:hAnsi="Times New Roman"/>
                <w:sz w:val="24"/>
                <w:szCs w:val="24"/>
              </w:rPr>
              <w:t xml:space="preserve"> политической и экономической</w:t>
            </w:r>
            <w:r w:rsidR="00B161CB" w:rsidRPr="00B161CB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 w:rsidR="00B161CB">
              <w:rPr>
                <w:rFonts w:ascii="Times New Roman" w:hAnsi="Times New Roman"/>
                <w:sz w:val="24"/>
                <w:szCs w:val="24"/>
              </w:rPr>
              <w:t>и</w:t>
            </w:r>
            <w:r w:rsidR="00B161CB" w:rsidRPr="00B161CB">
              <w:rPr>
                <w:rFonts w:ascii="Times New Roman" w:hAnsi="Times New Roman"/>
                <w:sz w:val="24"/>
                <w:szCs w:val="24"/>
              </w:rPr>
              <w:t xml:space="preserve"> Руси от Золотой Орды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, показывать общие черты и особенности;</w:t>
            </w:r>
          </w:p>
          <w:p w:rsidR="003C63AA" w:rsidRPr="00B161CB" w:rsidRDefault="003C63AA" w:rsidP="003C63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>• давать оценку соб</w:t>
            </w:r>
            <w:r w:rsidR="00B161CB">
              <w:rPr>
                <w:rFonts w:ascii="Times New Roman" w:hAnsi="Times New Roman"/>
                <w:sz w:val="24"/>
                <w:szCs w:val="24"/>
              </w:rPr>
              <w:t>ытиям и личностям  периода политической и экономической зависимости</w:t>
            </w:r>
            <w:r w:rsidR="00B161CB" w:rsidRPr="00B161CB">
              <w:rPr>
                <w:rFonts w:ascii="Times New Roman" w:hAnsi="Times New Roman"/>
                <w:sz w:val="24"/>
                <w:szCs w:val="24"/>
              </w:rPr>
              <w:t xml:space="preserve"> Руси от Золотой Орды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3C63AA" w:rsidRDefault="00BE1024" w:rsidP="003C63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 xml:space="preserve"> российскую гражданскую идентичность: патриотизм, уважение к Отечеству; уважительное отношение к другому человеку, готовность и способность вести диалог с другими людьми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FF5" w:rsidRPr="003C63AA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FF5" w:rsidRPr="003C63AA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FF5" w:rsidRPr="003C63AA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3C63AA" w:rsidRDefault="00BE1024" w:rsidP="003C63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E1024" w:rsidRPr="003C63AA" w:rsidRDefault="00BE1024" w:rsidP="003C6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FF5" w:rsidRPr="003C63AA" w:rsidRDefault="008A7FF5" w:rsidP="008A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FF5" w:rsidRPr="003C63AA" w:rsidRDefault="008A7FF5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3C63AA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8A7FF5" w:rsidRPr="003C63AA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8A7FF5" w:rsidRPr="003C63AA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FF5" w:rsidRPr="003C63AA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3C63AA" w:rsidRDefault="00BE1024" w:rsidP="003C63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="003C63AA" w:rsidRPr="00703056">
              <w:t xml:space="preserve"> </w:t>
            </w:r>
            <w:r w:rsidR="003C63AA" w:rsidRPr="003C63AA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BE1024" w:rsidRPr="003C63AA" w:rsidRDefault="00BE1024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24" w:rsidRPr="003C63AA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3C63AA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3C63AA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BE1024" w:rsidRPr="005D7FC9" w:rsidTr="005D7FC9">
        <w:trPr>
          <w:trHeight w:val="667"/>
        </w:trPr>
        <w:tc>
          <w:tcPr>
            <w:tcW w:w="15704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5D7FC9" w:rsidTr="005D7FC9">
        <w:trPr>
          <w:trHeight w:val="667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E1024" w:rsidRPr="005D7FC9" w:rsidTr="005D7FC9">
        <w:trPr>
          <w:trHeight w:val="705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B161CB" w:rsidRDefault="00B161CB" w:rsidP="00B161C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C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161CB" w:rsidRPr="00B161CB" w:rsidRDefault="00B161CB" w:rsidP="00B161C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1C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BE1024" w:rsidRPr="00B161CB" w:rsidRDefault="00BE102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4E14F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 w:rsidR="00B1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1CB">
              <w:rPr>
                <w:rFonts w:ascii="Times New Roman" w:hAnsi="Times New Roman"/>
                <w:sz w:val="24"/>
                <w:szCs w:val="24"/>
              </w:rPr>
              <w:t>учебник А.А Данилова, Л.Г Косулиной «История России. С древнейших времен до конца 16 века»,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1CB" w:rsidRDefault="00BE1024" w:rsidP="00B161CB">
            <w:pPr>
              <w:pStyle w:val="ab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 w:rsidR="00B161CB">
              <w:rPr>
                <w:rFonts w:ascii="Times New Roman" w:hAnsi="Times New Roman"/>
                <w:sz w:val="24"/>
                <w:szCs w:val="24"/>
              </w:rPr>
              <w:t>: карточки с заданиями по группам, рабочие листы к уроку открытия нового знания, рабочие тетради.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5D7FC9" w:rsidRDefault="00BE1024" w:rsidP="008A7F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37D" w:rsidRPr="003D0749" w:rsidRDefault="003D0749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8647"/>
      </w:tblGrid>
      <w:tr w:rsidR="00D72B7F" w:rsidRPr="005D7FC9" w:rsidTr="00F539A6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D72B7F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 w:rsidR="00F539A6"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D72B7F" w:rsidRPr="00F539A6" w:rsidTr="00F539A6">
        <w:trPr>
          <w:trHeight w:val="8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</w:rPr>
              <w:t>Включение учащихся в деятельность на личностно-значимом уровне.</w:t>
            </w:r>
          </w:p>
        </w:tc>
      </w:tr>
      <w:tr w:rsidR="00D72B7F" w:rsidRPr="00F539A6" w:rsidTr="00F539A6">
        <w:trPr>
          <w:trHeight w:val="6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одготовка мышления учащихся, организация осознания ими внутренней потребности к построению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учебных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действий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фиксирование каждым из них индивидуального затруднения в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пробном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действии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2B7F" w:rsidRPr="00F539A6" w:rsidTr="00F539A6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D72B7F" w:rsidRPr="00F539A6" w:rsidTr="00F539A6">
        <w:trPr>
          <w:trHeight w:val="10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бдумывание учащимися в коммуникативной форме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проекта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будущих учебных действий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2B7F" w:rsidRPr="00F539A6" w:rsidTr="00F539A6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</w:tr>
      <w:tr w:rsidR="00D72B7F" w:rsidRPr="00F539A6" w:rsidTr="00F539A6">
        <w:trPr>
          <w:trHeight w:val="10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 w:rsidP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 w:rsidP="00642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AE5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коррекцию.</w:t>
            </w: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E02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AE5CD6"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нтериоризация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      </w: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E02882" w:rsidRDefault="00E02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рименение способов действий, вызвавших затруднения, </w:t>
            </w:r>
            <w:r w:rsidRPr="00E02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  <w:r w:rsidRPr="00E02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закрепление ранее изученного и подготовка к изучению следующих разделов курса.</w:t>
            </w:r>
          </w:p>
        </w:tc>
      </w:tr>
      <w:tr w:rsidR="00D72B7F" w:rsidRPr="00F539A6" w:rsidTr="00F539A6">
        <w:trPr>
          <w:trHeight w:val="7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82" w:rsidRPr="00E02882" w:rsidRDefault="00E02882" w:rsidP="00E02882">
            <w:pPr>
              <w:pStyle w:val="ac"/>
              <w:shd w:val="clear" w:color="auto" w:fill="FFFFFF"/>
              <w:spacing w:before="0" w:beforeAutospacing="0" w:after="0" w:afterAutospacing="0"/>
            </w:pPr>
            <w:r w:rsidRPr="00E02882">
              <w:t>С</w:t>
            </w:r>
            <w:r w:rsidRPr="00E02882">
              <w:t>формулировать получаемые</w:t>
            </w:r>
            <w:r w:rsidRPr="00E02882">
              <w:t xml:space="preserve"> </w:t>
            </w:r>
            <w:r w:rsidRPr="00E02882">
              <w:t>результаты, определить цели дальнейшей работы, скорректировать свои</w:t>
            </w:r>
            <w:r w:rsidRPr="00E02882">
              <w:t xml:space="preserve"> </w:t>
            </w:r>
            <w:r w:rsidRPr="00E02882">
              <w:t>последующие действия.</w:t>
            </w:r>
          </w:p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F4" w:rsidRPr="003E637D" w:rsidRDefault="003E63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83"/>
        <w:gridCol w:w="3765"/>
        <w:gridCol w:w="11"/>
        <w:gridCol w:w="5059"/>
        <w:gridCol w:w="25"/>
        <w:gridCol w:w="5045"/>
        <w:gridCol w:w="43"/>
      </w:tblGrid>
      <w:tr w:rsidR="00BE1024" w:rsidRPr="005D7FC9" w:rsidTr="008A7FF5">
        <w:trPr>
          <w:gridBefore w:val="1"/>
          <w:gridAfter w:val="1"/>
          <w:wBefore w:w="250" w:type="dxa"/>
          <w:wAfter w:w="43" w:type="dxa"/>
          <w:trHeight w:val="586"/>
        </w:trPr>
        <w:tc>
          <w:tcPr>
            <w:tcW w:w="1179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5D7FC9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BE1024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765" w:type="dxa"/>
          </w:tcPr>
          <w:p w:rsidR="0005764D" w:rsidRPr="008A7FF5" w:rsidRDefault="0005764D" w:rsidP="000576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 xml:space="preserve">локализовать во времени рамки и события </w:t>
            </w:r>
            <w:r w:rsidR="008465CD"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4E14F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E1024" w:rsidRPr="005D7FC9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r w:rsidR="00BE1024"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</w:t>
            </w:r>
          </w:p>
          <w:p w:rsidR="00BE1024" w:rsidRDefault="00BE1024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05764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8465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65CD"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84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05764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8465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65CD"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8465CD" w:rsidRPr="003C63AA" w:rsidRDefault="008465CD" w:rsidP="00846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64D" w:rsidRPr="005D7FC9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ребята, начинаем урок.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Вспомните, какой период истории России вы изучаете?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Сегодня вы продолжите изучение истории Руси после монголо-татарского нашествия. Я надеюсь, что урок пройдет интересно и с пользой.</w:t>
            </w:r>
          </w:p>
          <w:p w:rsidR="00BE1024" w:rsidRPr="005D7FC9" w:rsidRDefault="00E02882" w:rsidP="00E0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Сегодня на уроке вы будете открывать новые знания. Как вы будете это делать?</w:t>
            </w:r>
          </w:p>
        </w:tc>
        <w:tc>
          <w:tcPr>
            <w:tcW w:w="5070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определим, что мы еще не знаем, и самос</w:t>
            </w:r>
            <w:r>
              <w:rPr>
                <w:rFonts w:ascii="Times New Roman" w:hAnsi="Times New Roman"/>
                <w:sz w:val="24"/>
                <w:szCs w:val="24"/>
              </w:rPr>
              <w:t>тоятельно откроем новые знания.</w:t>
            </w:r>
          </w:p>
          <w:p w:rsidR="004E14F4" w:rsidRPr="005D7FC9" w:rsidRDefault="004E14F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62F8" w:rsidRPr="005D7FC9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6262F8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Актуализация знаний и пробное учебное действие</w:t>
            </w:r>
          </w:p>
        </w:tc>
        <w:tc>
          <w:tcPr>
            <w:tcW w:w="3765" w:type="dxa"/>
          </w:tcPr>
          <w:p w:rsidR="008465CD" w:rsidRPr="005D7FC9" w:rsidRDefault="008465CD" w:rsidP="008465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получить представления</w:t>
            </w:r>
            <w:r w:rsidRPr="00E12042">
              <w:rPr>
                <w:rFonts w:ascii="Times New Roman" w:hAnsi="Times New Roman"/>
                <w:sz w:val="24"/>
                <w:szCs w:val="24"/>
              </w:rPr>
              <w:t xml:space="preserve"> о политической и экономической зависимости Руси от золотой Орды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042">
              <w:rPr>
                <w:rFonts w:ascii="Times New Roman" w:hAnsi="Times New Roman"/>
                <w:sz w:val="24"/>
                <w:szCs w:val="24"/>
              </w:rPr>
              <w:t>применять исторические понятия для раскрытия событий прошлого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начнете работу? (С повторения.)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проводится фронтально. В процессе работы на доске фиксируются необходимые эталоны: краткие данные о нашествии монголо-татар на Русь; год начала похода монголо-татар на Русь; год захвата Киева; причины быстрого завоевания монголами Русской земли.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Вспомните, что вам известно о нашествии монголо-татар на Русь?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 каком году монголо-татары начали поход на Русь?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Какое русское княжество первым подверглось нападению?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Какие русские города оказали ожесточенное сопротивление монголо-татарам?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 каком году монголо-татары захватили Киев?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 чем причина столь быстрого завоевания монголами Русской земли?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Что вы сейчас повторили?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Какое следующее задание я вам предложу выполнить? (Пробное задание.)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С какой целью вы будете выполнять пробное задание?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Вам надо ответить на следующий вопрос: в чем заключается политическая и экономическая зависимость Руси от Орды?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вопросы.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понять, что мы не знаем,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на уроке будет нового.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62F8" w:rsidRPr="005D7FC9" w:rsidTr="008A7FF5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6262F8" w:rsidRPr="00F539A6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3765" w:type="dxa"/>
          </w:tcPr>
          <w:p w:rsidR="008465CD" w:rsidRPr="00B161CB" w:rsidRDefault="008465CD" w:rsidP="008465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объяснять причины и следствия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и экономической</w:t>
            </w:r>
            <w:r w:rsidRPr="00B161CB">
              <w:rPr>
                <w:rFonts w:ascii="Times New Roman" w:hAnsi="Times New Roman"/>
                <w:sz w:val="24"/>
                <w:szCs w:val="24"/>
              </w:rPr>
              <w:t xml:space="preserve"> зависимость Руси от Золотой Орды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5CD" w:rsidRPr="008A7FF5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какой вопрос вы должны были ответить?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Почему вы не смогли ответить на вопрос? 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E02882" w:rsidRDefault="00E0288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чем заключается политическая и экономическая зависимость Руси от Золотой Орды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62F8" w:rsidRPr="005D7FC9" w:rsidRDefault="00E02882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не знаем, в </w:t>
            </w:r>
            <w:r>
              <w:rPr>
                <w:rFonts w:ascii="Times New Roman" w:hAnsi="Times New Roman"/>
                <w:sz w:val="24"/>
              </w:rPr>
              <w:t>чем заключается политическая и экономическая зависимость Руси от Золотой Орды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024" w:rsidRPr="005D7FC9" w:rsidTr="006262F8">
        <w:trPr>
          <w:cantSplit/>
          <w:trHeight w:val="2974"/>
        </w:trPr>
        <w:tc>
          <w:tcPr>
            <w:tcW w:w="1433" w:type="dxa"/>
            <w:gridSpan w:val="2"/>
            <w:textDirection w:val="btLr"/>
            <w:vAlign w:val="center"/>
          </w:tcPr>
          <w:p w:rsidR="004D6A94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776" w:type="dxa"/>
            <w:gridSpan w:val="2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раскрывать характерные, существенные черты: а) экономических и </w:t>
            </w:r>
            <w:r w:rsidRPr="001A2309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2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последствий зависимости для экономического, политического и культурного развития русских земель</w:t>
            </w:r>
            <w:r w:rsidRPr="001A2309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, политического строя на Руси и в других </w:t>
            </w:r>
            <w:r w:rsidRPr="00B161CB">
              <w:rPr>
                <w:rFonts w:ascii="Times New Roman" w:hAnsi="Times New Roman"/>
                <w:sz w:val="24"/>
                <w:szCs w:val="24"/>
              </w:rPr>
              <w:t>государствах; б) </w:t>
            </w:r>
            <w:r w:rsidRPr="00B161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организация монголо-татарской власти на Руси и принципы управления и сущность ига.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5D4F81" w:rsidRPr="005D7FC9" w:rsidRDefault="005D4F81" w:rsidP="00626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Ордынское нашествие сменилось зависимостью Руси от Золотой Орды, она длилась более двух веков. Какова цель вашей дальнейшей деятельности?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Как бы вы предложили сформулировать тему урока?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фиксируется на доске.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Какими способами вы будете достигать цель урока?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Какие средства вы будете использовать при достижении цели?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Работать вы будете в парах.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Каждой паре раздаются задания (у каждого ряда задание одинаковое).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524594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Узнать, в </w:t>
            </w:r>
            <w:r>
              <w:rPr>
                <w:rFonts w:ascii="Times New Roman" w:hAnsi="Times New Roman"/>
                <w:sz w:val="24"/>
              </w:rPr>
              <w:t>чём заключается политическая и экономическая зависимость Руси от Золотой Орды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«Политическая и экономическая зависимость Руси от Золото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Орды». </w:t>
            </w: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Pr="005D7FC9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</w:p>
        </w:tc>
      </w:tr>
      <w:tr w:rsidR="006262F8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776" w:type="dxa"/>
            <w:gridSpan w:val="2"/>
          </w:tcPr>
          <w:p w:rsidR="008465CD" w:rsidRDefault="008465CD" w:rsidP="008465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• проводить поиск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в исторических текстах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5CD" w:rsidRPr="005D7FC9" w:rsidRDefault="008465CD" w:rsidP="008465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представления</w:t>
            </w:r>
            <w:r w:rsidRPr="00E12042">
              <w:rPr>
                <w:rFonts w:ascii="Times New Roman" w:hAnsi="Times New Roman"/>
                <w:sz w:val="24"/>
                <w:szCs w:val="24"/>
              </w:rPr>
              <w:t xml:space="preserve"> о политической и экономической зависимости Руси от золотой Орды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работает самостоятельно, каждому ряду предлагается работать с определенными страницами учебника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6262F8" w:rsidRPr="005D7FC9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итают учебник, обсуждают и выполняют задания в парах, заполняют рабочие листы.</w:t>
            </w:r>
          </w:p>
        </w:tc>
      </w:tr>
      <w:tr w:rsidR="006262F8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6262F8" w:rsidRDefault="006262F8" w:rsidP="00642E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3776" w:type="dxa"/>
            <w:gridSpan w:val="2"/>
          </w:tcPr>
          <w:p w:rsidR="008465CD" w:rsidRPr="008A7FF5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локализовать во времени рамки и события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</w:p>
          <w:p w:rsidR="008465CD" w:rsidRPr="005D7FC9" w:rsidRDefault="008465CD" w:rsidP="00846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зафиксированы основные понятия:</w:t>
            </w:r>
          </w:p>
          <w:p w:rsidR="00E02882" w:rsidRDefault="008465CD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29210</wp:posOffset>
                      </wp:positionV>
                      <wp:extent cx="1905000" cy="1647825"/>
                      <wp:effectExtent l="12065" t="10795" r="698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Золотая Орда.</w:t>
                                  </w:r>
                                </w:p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Ярлык.</w:t>
                                  </w:r>
                                </w:p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Баскак.</w:t>
                                  </w:r>
                                </w:p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Ордынский выход.</w:t>
                                  </w:r>
                                </w:p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Численники.</w:t>
                                  </w:r>
                                </w:p>
                                <w:p w:rsidR="00E02882" w:rsidRDefault="00E02882" w:rsidP="00E02882">
                                  <w:pPr>
                                    <w:spacing w:before="120" w:after="12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Монголо-татарское иго.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pt;margin-top:2.3pt;width:150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">
                      <v:textbox>
                        <w:txbxContent>
                          <w:p w:rsidR="00E02882" w:rsidRDefault="00E02882" w:rsidP="00E02882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Золотая Орда.</w:t>
                            </w:r>
                          </w:p>
                          <w:p w:rsidR="00E02882" w:rsidRDefault="00E02882" w:rsidP="00E02882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Ярлык.</w:t>
                            </w:r>
                          </w:p>
                          <w:p w:rsidR="00E02882" w:rsidRDefault="00E02882" w:rsidP="00E02882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Баскак.</w:t>
                            </w:r>
                          </w:p>
                          <w:p w:rsidR="00E02882" w:rsidRDefault="00E02882" w:rsidP="00E02882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Ордынский выход.</w:t>
                            </w:r>
                          </w:p>
                          <w:p w:rsidR="00E02882" w:rsidRDefault="00E02882" w:rsidP="00E02882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Численники.</w:t>
                            </w:r>
                          </w:p>
                          <w:p w:rsidR="00E02882" w:rsidRDefault="00E02882" w:rsidP="00E02882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Монголо-татарское иго.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ряд фронтально озвучивает выполнение задания. 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Вы достигли поставленной цели?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Вы справились с затруднением?</w:t>
            </w:r>
          </w:p>
          <w:p w:rsidR="006262F8" w:rsidRPr="005D7FC9" w:rsidRDefault="00E02882" w:rsidP="00E0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 w:type="page"/>
            </w:r>
          </w:p>
        </w:tc>
        <w:tc>
          <w:tcPr>
            <w:tcW w:w="5084" w:type="dxa"/>
            <w:gridSpan w:val="2"/>
          </w:tcPr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выполненные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2F8" w:rsidRPr="005D7FC9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точные определения ключевых понятий (учащиеся проверяют и записывают понятия в рабочий лист, на доске фиксируются понятия в виде определений).</w:t>
            </w:r>
          </w:p>
        </w:tc>
      </w:tr>
      <w:tr w:rsidR="006262F8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776" w:type="dxa"/>
            <w:gridSpan w:val="2"/>
          </w:tcPr>
          <w:p w:rsidR="008465CD" w:rsidRPr="008A7FF5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локализовать во времени рамки и события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</w:p>
          <w:p w:rsidR="008465CD" w:rsidRPr="005D7FC9" w:rsidRDefault="008465CD" w:rsidP="00846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которой перечислены факты политической и экономической зависимости. Вам надо отметьте красным цветом факты, которые свидетельствовали о политической, а зеленым − об экономической зависимости Руси от Золотой Орды.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самопроверки проводится рефлексия: фиксируются места ошибок и определяются причины возникших затруднений, ошибки исправляются.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Сделайте вывод, что такое монголо-татарское иго (ордынское владычество)? 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самостоятельно, после выполнения работы учащиеся проводят самопроверку по образцу, который вывешен на доске.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262F8" w:rsidRP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Монголо-татарское иго – это политическая и экономическая </w:t>
            </w:r>
            <w:r>
              <w:rPr>
                <w:rFonts w:ascii="Times New Roman" w:hAnsi="Times New Roman"/>
                <w:sz w:val="24"/>
              </w:rPr>
              <w:t>зависимость Руси от Золой Орды.</w:t>
            </w:r>
          </w:p>
        </w:tc>
      </w:tr>
      <w:tr w:rsidR="006262F8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3776" w:type="dxa"/>
            <w:gridSpan w:val="2"/>
          </w:tcPr>
          <w:p w:rsidR="008465CD" w:rsidRPr="008A7FF5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локализовать во времени рамки и события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</w:p>
          <w:p w:rsidR="008465CD" w:rsidRPr="005D7FC9" w:rsidRDefault="008465CD" w:rsidP="00846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Сможете вы в дальнейшем использовать открытые знаний?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Дальше можно провести опрос по ранее изученному материалу, задать вопросы, ответы на которые помогут учащимся работать на следующем уроке.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6262F8" w:rsidRPr="005D7FC9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</w:p>
        </w:tc>
      </w:tr>
      <w:tr w:rsidR="006262F8" w:rsidRPr="005D7FC9" w:rsidTr="006262F8">
        <w:trPr>
          <w:cantSplit/>
          <w:trHeight w:val="3252"/>
        </w:trPr>
        <w:tc>
          <w:tcPr>
            <w:tcW w:w="1433" w:type="dxa"/>
            <w:gridSpan w:val="2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3776" w:type="dxa"/>
            <w:gridSpan w:val="2"/>
          </w:tcPr>
          <w:p w:rsidR="008465CD" w:rsidRPr="008A7FF5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локализовать во времени рамки и события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и экономической зависимости Руси от Золотой Орды</w:t>
            </w:r>
          </w:p>
          <w:p w:rsidR="008465CD" w:rsidRPr="005D7FC9" w:rsidRDefault="008465CD" w:rsidP="00846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65CD" w:rsidRPr="005D7FC9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465C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выводы.</w:t>
            </w: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Default="008465CD" w:rsidP="008465C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5CD" w:rsidRPr="003C63AA" w:rsidRDefault="008465CD" w:rsidP="00846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3C63AA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Какую цель вы ставили перед собой?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Вы достигли поставленной цели?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 вы достигали цель?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 вы открывали новые знания?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 какими затруднениями вы столкнулись на уроке?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Как вы выходили из затруднений?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У вас на столах квадратики трех цветов: зеленые, желтые, красные. Оцените свою работу. Если при выполнении самостоятельной работы вы не допустили ошибок, то поднимаете зеленый квадратик, если вы допустили 1−2 ошибки – желтый, а если вы допустили более двух ошибок, то поднимаете красные квадратики.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Что необходимо сделать тем, кто поднял желтые и красные квадратики?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Нужно ли дома работать тем, кто оценил свою работу зеленым квадратиком? Зачем?</w:t>
            </w: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Запишите домашнее задание.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6262F8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</w:p>
          <w:p w:rsidR="00E02882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02882" w:rsidRDefault="00E02882" w:rsidP="00E0288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оценивают свою работу.</w:t>
            </w:r>
          </w:p>
          <w:p w:rsidR="00E02882" w:rsidRPr="005D7FC9" w:rsidRDefault="00E0288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024" w:rsidRPr="00BE1024" w:rsidRDefault="00BE1024" w:rsidP="008A7FF5">
      <w:pPr>
        <w:rPr>
          <w:rFonts w:ascii="Times New Roman" w:hAnsi="Times New Roman"/>
          <w:sz w:val="24"/>
          <w:szCs w:val="24"/>
        </w:rPr>
      </w:pPr>
    </w:p>
    <w:sectPr w:rsidR="00BE1024" w:rsidRPr="00BE1024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ED" w:rsidRDefault="002116ED" w:rsidP="00496BEF">
      <w:pPr>
        <w:spacing w:after="0" w:line="240" w:lineRule="auto"/>
      </w:pPr>
      <w:r>
        <w:separator/>
      </w:r>
    </w:p>
  </w:endnote>
  <w:endnote w:type="continuationSeparator" w:id="0">
    <w:p w:rsidR="002116ED" w:rsidRDefault="002116ED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ED" w:rsidRDefault="002116ED" w:rsidP="00496BEF">
      <w:pPr>
        <w:spacing w:after="0" w:line="240" w:lineRule="auto"/>
      </w:pPr>
      <w:r>
        <w:separator/>
      </w:r>
    </w:p>
  </w:footnote>
  <w:footnote w:type="continuationSeparator" w:id="0">
    <w:p w:rsidR="002116ED" w:rsidRDefault="002116ED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0F2"/>
    <w:multiLevelType w:val="hybridMultilevel"/>
    <w:tmpl w:val="293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4"/>
    <w:rsid w:val="00025C4B"/>
    <w:rsid w:val="0005764D"/>
    <w:rsid w:val="000A509F"/>
    <w:rsid w:val="000E2EB6"/>
    <w:rsid w:val="0013038D"/>
    <w:rsid w:val="00184435"/>
    <w:rsid w:val="001A2309"/>
    <w:rsid w:val="002116ED"/>
    <w:rsid w:val="00284F78"/>
    <w:rsid w:val="0029641E"/>
    <w:rsid w:val="0036130B"/>
    <w:rsid w:val="003C63AA"/>
    <w:rsid w:val="003D0749"/>
    <w:rsid w:val="003E637D"/>
    <w:rsid w:val="003F161E"/>
    <w:rsid w:val="00496BEF"/>
    <w:rsid w:val="004D6A94"/>
    <w:rsid w:val="004E14F4"/>
    <w:rsid w:val="004E17A5"/>
    <w:rsid w:val="00524594"/>
    <w:rsid w:val="0052718B"/>
    <w:rsid w:val="005D4F81"/>
    <w:rsid w:val="005D7FC9"/>
    <w:rsid w:val="006262F8"/>
    <w:rsid w:val="00642ED0"/>
    <w:rsid w:val="00711E3A"/>
    <w:rsid w:val="008226FB"/>
    <w:rsid w:val="008465CD"/>
    <w:rsid w:val="008A7FF5"/>
    <w:rsid w:val="008E3402"/>
    <w:rsid w:val="008E55C6"/>
    <w:rsid w:val="00944963"/>
    <w:rsid w:val="009D292B"/>
    <w:rsid w:val="00A1589F"/>
    <w:rsid w:val="00AE5CD6"/>
    <w:rsid w:val="00B161CB"/>
    <w:rsid w:val="00B332BF"/>
    <w:rsid w:val="00BE1024"/>
    <w:rsid w:val="00BF0686"/>
    <w:rsid w:val="00C57EB6"/>
    <w:rsid w:val="00C7324A"/>
    <w:rsid w:val="00C774FA"/>
    <w:rsid w:val="00D66035"/>
    <w:rsid w:val="00D72B7F"/>
    <w:rsid w:val="00D84973"/>
    <w:rsid w:val="00DC7BC9"/>
    <w:rsid w:val="00DE1750"/>
    <w:rsid w:val="00E02882"/>
    <w:rsid w:val="00EC2A8B"/>
    <w:rsid w:val="00F25135"/>
    <w:rsid w:val="00F4202F"/>
    <w:rsid w:val="00F539A6"/>
    <w:rsid w:val="00FB6EB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C72"/>
  <w15:docId w15:val="{6F23C72A-FD45-49AA-9A95-5307B18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24"/>
    <w:rPr>
      <w:sz w:val="22"/>
      <w:szCs w:val="22"/>
      <w:lang w:eastAsia="en-US"/>
    </w:rPr>
  </w:style>
  <w:style w:type="table" w:styleId="a4">
    <w:name w:val="Table Grid"/>
    <w:basedOn w:val="a1"/>
    <w:rsid w:val="00BE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  <w:style w:type="paragraph" w:styleId="ab">
    <w:name w:val="List Paragraph"/>
    <w:basedOn w:val="a"/>
    <w:uiPriority w:val="34"/>
    <w:qFormat/>
    <w:rsid w:val="003C63A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0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3A4B-1A32-4668-B9E3-1B5F647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1856</Words>
  <Characters>13238</Characters>
  <Application>Microsoft Office Word</Application>
  <DocSecurity>0</DocSecurity>
  <Lines>827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cp:lastModifiedBy>Пользователь</cp:lastModifiedBy>
  <cp:revision>2</cp:revision>
  <dcterms:created xsi:type="dcterms:W3CDTF">2020-10-13T19:15:00Z</dcterms:created>
  <dcterms:modified xsi:type="dcterms:W3CDTF">2020-10-13T19:15:00Z</dcterms:modified>
</cp:coreProperties>
</file>